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C6D" w:rsidRPr="00825CEB" w:rsidRDefault="000C3C6D" w:rsidP="000C3C6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Додаток 3</w:t>
      </w:r>
    </w:p>
    <w:p w:rsidR="006650CD" w:rsidRDefault="000C3C6D" w:rsidP="000C3C6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Правил</w:t>
      </w:r>
      <w:r w:rsidRPr="00825CEB">
        <w:rPr>
          <w:rFonts w:ascii="Calibri" w:eastAsia="Calibri" w:hAnsi="Calibri" w:cs="Times New Roman"/>
          <w:sz w:val="24"/>
          <w:szCs w:val="24"/>
        </w:rPr>
        <w:t xml:space="preserve"> </w:t>
      </w:r>
      <w:r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проведення медіації </w:t>
      </w:r>
    </w:p>
    <w:p w:rsidR="002A3F02" w:rsidRDefault="000C3C6D" w:rsidP="000C3C6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 сфері інтелектуальної власності</w:t>
      </w:r>
    </w:p>
    <w:p w:rsidR="000C3C6D" w:rsidRPr="000C3C6D" w:rsidRDefault="002A3F02" w:rsidP="000C3C6D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(пункт 11</w:t>
      </w:r>
      <w:r w:rsidR="00B47D0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розділу ІІІ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="000C3C6D" w:rsidRPr="00825CE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0C3C6D" w:rsidRPr="009E2DE5" w:rsidRDefault="000C3C6D" w:rsidP="000C3C6D">
      <w:pPr>
        <w:tabs>
          <w:tab w:val="left" w:pos="426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C3C6D" w:rsidRPr="000C3C6D" w:rsidRDefault="000C3C6D" w:rsidP="0076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 w:rsidRPr="000C3C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ЗВІТ </w:t>
      </w:r>
    </w:p>
    <w:p w:rsidR="000C3C6D" w:rsidRPr="000C3C6D" w:rsidRDefault="00917EF5" w:rsidP="007660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>про проведення</w:t>
      </w:r>
      <w:r w:rsidR="000C3C6D" w:rsidRPr="000C3C6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  <w:t xml:space="preserve"> медіації</w:t>
      </w:r>
    </w:p>
    <w:p w:rsidR="000C3C6D" w:rsidRPr="000C3C6D" w:rsidRDefault="000C3C6D" w:rsidP="000C3C6D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uk-UA"/>
        </w:rPr>
      </w:pPr>
    </w:p>
    <w:p w:rsidR="000C3C6D" w:rsidRPr="000C3C6D" w:rsidRDefault="000C3C6D" w:rsidP="007660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C3C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Звіт складений на підтвердження факту проведення медіації щодо спору у сфері інтелектуальної власності:</w:t>
      </w:r>
    </w:p>
    <w:p w:rsidR="000C3C6D" w:rsidRPr="000C3C6D" w:rsidRDefault="000C3C6D" w:rsidP="000C3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7"/>
        <w:gridCol w:w="6115"/>
      </w:tblGrid>
      <w:tr w:rsidR="000C3C6D" w:rsidRPr="000C3C6D" w:rsidTr="00917EF5">
        <w:trPr>
          <w:trHeight w:val="776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C3C6D" w:rsidRPr="0045769C" w:rsidRDefault="00917EF5" w:rsidP="00825CEB">
            <w:pPr>
              <w:spacing w:after="0" w:line="240" w:lineRule="auto"/>
              <w:ind w:left="191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ПІБ </w:t>
            </w:r>
            <w:r w:rsidR="000C3C6D" w:rsidRPr="004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медіатора (медіаторів)</w:t>
            </w:r>
            <w:r w:rsidRPr="004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</w:p>
          <w:p w:rsidR="00917EF5" w:rsidRPr="000C3C6D" w:rsidRDefault="00D652B0" w:rsidP="00D652B0">
            <w:pPr>
              <w:spacing w:after="0" w:line="240" w:lineRule="auto"/>
              <w:ind w:left="191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</w:t>
            </w:r>
            <w:r w:rsidR="00917EF5" w:rsidRPr="004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F022EF" w:rsidRPr="004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заяви про проведення медіації / заяви щодо надання послуг з організаційно-технічного забезпечення проведення медіації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3C6D" w:rsidRPr="000C3C6D" w:rsidTr="00917EF5">
        <w:trPr>
          <w:trHeight w:val="877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C3C6D" w:rsidRPr="0045769C" w:rsidRDefault="000C3C6D" w:rsidP="00825CEB">
            <w:pPr>
              <w:spacing w:after="0" w:line="240" w:lineRule="auto"/>
              <w:ind w:left="191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Категорія спору </w:t>
            </w:r>
          </w:p>
          <w:p w:rsidR="000C3C6D" w:rsidRPr="0045769C" w:rsidRDefault="000C3C6D" w:rsidP="00825CEB">
            <w:pPr>
              <w:spacing w:after="0" w:line="240" w:lineRule="auto"/>
              <w:ind w:left="191" w:right="17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 сфері інтелектуальної власності</w:t>
            </w:r>
          </w:p>
          <w:p w:rsidR="00132193" w:rsidRPr="00D652B0" w:rsidRDefault="00132193" w:rsidP="00132193">
            <w:pPr>
              <w:spacing w:after="0" w:line="240" w:lineRule="auto"/>
              <w:ind w:left="191" w:righ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C6D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</w:t>
            </w:r>
            <w:r w:rsidR="00D65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авторське право та суміжні права</w:t>
            </w:r>
          </w:p>
          <w:p w:rsidR="00917EF5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</w:t>
            </w:r>
            <w:r w:rsidR="00D652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876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винаходи та корисні моделі</w:t>
            </w:r>
          </w:p>
          <w:p w:rsidR="00917EF5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</w:t>
            </w:r>
            <w:r w:rsidR="00876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промислові зразки</w:t>
            </w:r>
          </w:p>
          <w:p w:rsidR="00917EF5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</w:t>
            </w:r>
            <w:r w:rsidR="00876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торговельні марки </w:t>
            </w:r>
          </w:p>
          <w:p w:rsidR="00917EF5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</w:t>
            </w:r>
            <w:r w:rsidR="00876D4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географічні зазначення</w:t>
            </w:r>
          </w:p>
          <w:p w:rsidR="00876D4A" w:rsidRDefault="00876D4A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□ </w:t>
            </w:r>
            <w:r w:rsidR="00132193" w:rsidRPr="001321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компонування напівпровідникових виробів</w:t>
            </w:r>
          </w:p>
          <w:p w:rsidR="00132193" w:rsidRDefault="00132193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 інше__________________________________________</w:t>
            </w:r>
          </w:p>
          <w:p w:rsidR="00132193" w:rsidRDefault="00132193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</w:t>
            </w:r>
          </w:p>
          <w:p w:rsidR="00132193" w:rsidRPr="000C3C6D" w:rsidRDefault="00132193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3C6D" w:rsidRPr="000C3C6D" w:rsidTr="00917EF5">
        <w:trPr>
          <w:trHeight w:val="58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C3C6D" w:rsidRPr="0045769C" w:rsidRDefault="00917EF5" w:rsidP="00825CEB">
            <w:pPr>
              <w:spacing w:after="0" w:line="240" w:lineRule="auto"/>
              <w:ind w:left="191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Дата припинення медіації</w:t>
            </w:r>
          </w:p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17EF5" w:rsidRPr="000C3C6D" w:rsidTr="00917EF5">
        <w:trPr>
          <w:trHeight w:val="589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F5" w:rsidRDefault="00917EF5" w:rsidP="0091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917EF5" w:rsidRPr="0045769C" w:rsidRDefault="00917EF5" w:rsidP="00917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Підстава припинення медіації</w:t>
            </w: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EF5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</w:t>
            </w:r>
            <w:r w:rsidR="001321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укладення сторонами медіації угоди за результатами медіації</w:t>
            </w:r>
          </w:p>
          <w:p w:rsidR="00917EF5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</w:t>
            </w:r>
            <w:r w:rsidR="001321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відмова хоча б однієї зі сторін медіації від участі у медіації</w:t>
            </w:r>
          </w:p>
          <w:p w:rsidR="00917EF5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</w:t>
            </w:r>
            <w:r w:rsidR="001321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рішення медіатора</w:t>
            </w:r>
            <w:r w:rsidR="005F2A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5F2A7E" w:rsidRPr="00117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r w:rsidR="00FD6DEF" w:rsidRPr="00117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ко-</w:t>
            </w:r>
            <w:r w:rsidR="005F2A7E" w:rsidRPr="001175B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медіаторів</w:t>
            </w:r>
            <w:r w:rsidR="005F2A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  <w:r w:rsidR="001321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 припинення медіації</w:t>
            </w:r>
          </w:p>
          <w:p w:rsidR="00917EF5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</w:t>
            </w:r>
            <w:r w:rsidR="005F2A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 інших підстав, встановлених </w:t>
            </w:r>
            <w:r w:rsidR="009B161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Законом України </w:t>
            </w:r>
            <w:r w:rsidR="005F2A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«Про медіацію» чи договором про проведення медіації _______________</w:t>
            </w:r>
            <w:r w:rsidR="002A3F0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</w:t>
            </w:r>
            <w:r w:rsidR="005F2A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</w:p>
          <w:p w:rsidR="00917EF5" w:rsidRDefault="005F2A7E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</w:t>
            </w:r>
          </w:p>
          <w:p w:rsidR="005F2A7E" w:rsidRPr="000C3C6D" w:rsidRDefault="005F2A7E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C3C6D" w:rsidRPr="000C3C6D" w:rsidTr="00917EF5">
        <w:trPr>
          <w:trHeight w:val="600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C3C6D" w:rsidRPr="0045769C" w:rsidRDefault="000C3C6D" w:rsidP="00825CEB">
            <w:pPr>
              <w:spacing w:after="0" w:line="240" w:lineRule="auto"/>
              <w:ind w:left="123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5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Результат проведення медіації</w:t>
            </w:r>
          </w:p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C6D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</w:t>
            </w:r>
            <w:r w:rsidR="005F2A7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позитивний </w:t>
            </w:r>
            <w:r w:rsidR="005F2A7E" w:rsidRPr="00285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(</w:t>
            </w:r>
            <w:r w:rsidR="002859F3" w:rsidRPr="00285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необхідне підкреслити</w:t>
            </w:r>
            <w:r w:rsidR="005F2A7E" w:rsidRPr="00285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)</w:t>
            </w:r>
          </w:p>
          <w:p w:rsidR="00917EF5" w:rsidRDefault="00ED6369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–</w:t>
            </w:r>
            <w:r w:rsidR="002859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повне врегулювання спору</w:t>
            </w:r>
          </w:p>
          <w:p w:rsidR="002859F3" w:rsidRDefault="00ED6369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–</w:t>
            </w:r>
            <w:r w:rsidR="002859F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часткове врегулювання спору</w:t>
            </w:r>
          </w:p>
          <w:p w:rsidR="00917EF5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17EF5" w:rsidRPr="000C3C6D" w:rsidRDefault="00917EF5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□</w:t>
            </w:r>
            <w:r w:rsidR="002D492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припинена без досягнення позитивного результату</w:t>
            </w:r>
          </w:p>
        </w:tc>
      </w:tr>
      <w:tr w:rsidR="000C3C6D" w:rsidRPr="000C3C6D" w:rsidTr="00917EF5">
        <w:trPr>
          <w:trHeight w:val="1394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C3C6D" w:rsidRPr="000C3C6D" w:rsidRDefault="000C3C6D" w:rsidP="00825CEB">
            <w:pPr>
              <w:spacing w:after="0" w:line="240" w:lineRule="auto"/>
              <w:ind w:left="123" w:right="18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Тривалість   </w:t>
            </w:r>
          </w:p>
          <w:p w:rsidR="000C3C6D" w:rsidRPr="000C3C6D" w:rsidRDefault="000C3C6D" w:rsidP="00825CEB">
            <w:pPr>
              <w:spacing w:after="0" w:line="240" w:lineRule="auto"/>
              <w:ind w:left="123" w:right="18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(у годинах) проведення медіації, </w:t>
            </w:r>
          </w:p>
          <w:p w:rsidR="000C3C6D" w:rsidRPr="000C3C6D" w:rsidRDefault="0045769C" w:rsidP="00825CEB">
            <w:pPr>
              <w:spacing w:after="0" w:line="240" w:lineRule="auto"/>
              <w:ind w:left="123" w:right="18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них</w:t>
            </w:r>
            <w:r w:rsidR="000C3C6D" w:rsidRPr="000C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B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базі</w:t>
            </w:r>
            <w:bookmarkStart w:id="0" w:name="_GoBack"/>
            <w:bookmarkEnd w:id="0"/>
            <w:r w:rsidR="000C3C6D" w:rsidRPr="000C3C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Центру медіації та посередництва УКРНОІВІ</w:t>
            </w:r>
          </w:p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C6D" w:rsidRPr="000C3C6D" w:rsidRDefault="000C3C6D" w:rsidP="00825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0C3C6D" w:rsidRPr="000C3C6D" w:rsidRDefault="000C3C6D" w:rsidP="000C3C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0C3C6D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0C3C6D" w:rsidRPr="00081D04" w:rsidRDefault="000C3C6D" w:rsidP="005913D6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1D04">
        <w:rPr>
          <w:rFonts w:ascii="Times New Roman" w:eastAsia="Calibri" w:hAnsi="Times New Roman" w:cs="Times New Roman"/>
          <w:sz w:val="26"/>
          <w:szCs w:val="26"/>
        </w:rPr>
        <w:t>Відомості цього звіту зберігаються та використовуються виключно з метою узагальнення статистики і практики для наукових та просвітницьких цілей з дотриманням конфіденційності.</w:t>
      </w:r>
    </w:p>
    <w:p w:rsidR="00611BA4" w:rsidRDefault="005D1E1D" w:rsidP="005D1E1D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_______________</w:t>
      </w:r>
    </w:p>
    <w:p w:rsidR="005D1E1D" w:rsidRDefault="005D1E1D" w:rsidP="005D1E1D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</w:t>
      </w:r>
      <w:r w:rsidR="00611BA4">
        <w:rPr>
          <w:rFonts w:ascii="Times New Roman" w:eastAsia="Calibri" w:hAnsi="Times New Roman" w:cs="Times New Roman"/>
          <w:lang w:eastAsia="ru-RU"/>
        </w:rPr>
        <w:t>д</w:t>
      </w:r>
      <w:r w:rsidRPr="00611BA4">
        <w:rPr>
          <w:rFonts w:ascii="Times New Roman" w:eastAsia="Calibri" w:hAnsi="Times New Roman" w:cs="Times New Roman"/>
          <w:lang w:eastAsia="ru-RU"/>
        </w:rPr>
        <w:t>ата</w:t>
      </w:r>
    </w:p>
    <w:p w:rsidR="00611BA4" w:rsidRDefault="00611BA4" w:rsidP="005D1E1D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611BA4" w:rsidTr="00611BA4">
        <w:tc>
          <w:tcPr>
            <w:tcW w:w="3209" w:type="dxa"/>
          </w:tcPr>
          <w:p w:rsidR="00611BA4" w:rsidRPr="002A0421" w:rsidRDefault="00611BA4" w:rsidP="00611BA4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</w:pPr>
            <w:r w:rsidRPr="000C3C6D">
              <w:rPr>
                <w:rFonts w:ascii="Times New Roman" w:eastAsia="Calibri" w:hAnsi="Times New Roman" w:cs="Times New Roman"/>
                <w:sz w:val="26"/>
                <w:szCs w:val="26"/>
              </w:rPr>
              <w:t>Медіатор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vertAlign w:val="superscript"/>
              </w:rPr>
              <w:t>1</w:t>
            </w:r>
          </w:p>
          <w:p w:rsidR="00611BA4" w:rsidRDefault="00611BA4" w:rsidP="005D1E1D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9" w:type="dxa"/>
          </w:tcPr>
          <w:p w:rsidR="00611BA4" w:rsidRDefault="00611BA4" w:rsidP="00917EF5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10" w:type="dxa"/>
          </w:tcPr>
          <w:p w:rsidR="00611BA4" w:rsidRDefault="00611BA4" w:rsidP="005D1E1D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913D6" w:rsidRDefault="005913D6" w:rsidP="003B3206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5913D6" w:rsidTr="00611BA4">
        <w:tc>
          <w:tcPr>
            <w:tcW w:w="3209" w:type="dxa"/>
          </w:tcPr>
          <w:p w:rsidR="005913D6" w:rsidRDefault="005913D6" w:rsidP="005913D6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______________________</w:t>
            </w:r>
          </w:p>
          <w:p w:rsidR="002A0421" w:rsidRPr="00611BA4" w:rsidRDefault="002A0421" w:rsidP="002A0421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611BA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підпис</w:t>
            </w:r>
          </w:p>
        </w:tc>
        <w:tc>
          <w:tcPr>
            <w:tcW w:w="3209" w:type="dxa"/>
          </w:tcPr>
          <w:p w:rsidR="005913D6" w:rsidRPr="00611BA4" w:rsidRDefault="005913D6" w:rsidP="005913D6">
            <w:pPr>
              <w:widowControl w:val="0"/>
              <w:tabs>
                <w:tab w:val="left" w:pos="68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lang w:val="en-US" w:eastAsia="ru-RU"/>
              </w:rPr>
            </w:pPr>
          </w:p>
        </w:tc>
        <w:tc>
          <w:tcPr>
            <w:tcW w:w="3210" w:type="dxa"/>
          </w:tcPr>
          <w:p w:rsidR="005913D6" w:rsidRPr="00611BA4" w:rsidRDefault="005913D6" w:rsidP="00611BA4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2A0421" w:rsidRDefault="002A0421" w:rsidP="002A0421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_________________</w:t>
      </w:r>
    </w:p>
    <w:p w:rsidR="002A0421" w:rsidRPr="00611BA4" w:rsidRDefault="002A0421" w:rsidP="002A0421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A0421">
        <w:rPr>
          <w:rFonts w:ascii="Times New Roman" w:hAnsi="Times New Roman" w:cs="Times New Roman"/>
        </w:rPr>
        <w:t xml:space="preserve"> </w:t>
      </w:r>
      <w:r w:rsidRPr="00611BA4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611BA4">
        <w:rPr>
          <w:rFonts w:ascii="Times New Roman" w:hAnsi="Times New Roman" w:cs="Times New Roman"/>
          <w:sz w:val="18"/>
          <w:szCs w:val="18"/>
        </w:rPr>
        <w:t>У разі, якщо медіація проводилася д</w:t>
      </w:r>
      <w:r w:rsidR="00917EF5">
        <w:rPr>
          <w:rFonts w:ascii="Times New Roman" w:hAnsi="Times New Roman" w:cs="Times New Roman"/>
          <w:sz w:val="18"/>
          <w:szCs w:val="18"/>
        </w:rPr>
        <w:t>вома та/або більше медіаторами</w:t>
      </w:r>
      <w:r w:rsidR="00ED6369">
        <w:rPr>
          <w:rFonts w:ascii="Times New Roman" w:hAnsi="Times New Roman" w:cs="Times New Roman"/>
          <w:sz w:val="18"/>
          <w:szCs w:val="18"/>
        </w:rPr>
        <w:t>,</w:t>
      </w:r>
      <w:r w:rsidRPr="00611BA4">
        <w:rPr>
          <w:rFonts w:ascii="Times New Roman" w:hAnsi="Times New Roman" w:cs="Times New Roman"/>
          <w:sz w:val="18"/>
          <w:szCs w:val="18"/>
        </w:rPr>
        <w:t xml:space="preserve"> звіт підписуєтьс</w:t>
      </w:r>
      <w:r w:rsidR="00917EF5">
        <w:rPr>
          <w:rFonts w:ascii="Times New Roman" w:hAnsi="Times New Roman" w:cs="Times New Roman"/>
          <w:sz w:val="18"/>
          <w:szCs w:val="18"/>
        </w:rPr>
        <w:t xml:space="preserve">я усіма медіаторами </w:t>
      </w:r>
    </w:p>
    <w:p w:rsidR="002D4928" w:rsidRDefault="002D4928" w:rsidP="003B3206">
      <w:pPr>
        <w:widowControl w:val="0"/>
        <w:tabs>
          <w:tab w:val="left" w:pos="68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vertAlign w:val="subscript"/>
          <w:lang w:eastAsia="ru-RU"/>
        </w:rPr>
      </w:pPr>
    </w:p>
    <w:p w:rsidR="002D4928" w:rsidRPr="002D4928" w:rsidRDefault="002D4928" w:rsidP="002D4928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D4928" w:rsidRPr="002D4928" w:rsidRDefault="002D4928" w:rsidP="002D4928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D4928" w:rsidRPr="002D4928" w:rsidRDefault="002D4928" w:rsidP="002D4928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D4928" w:rsidRPr="002D4928" w:rsidRDefault="002D4928" w:rsidP="002D4928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D4928" w:rsidRDefault="002D4928" w:rsidP="002D4928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D4928" w:rsidRDefault="002D4928" w:rsidP="002D4928">
      <w:pPr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2A0421" w:rsidRPr="002D4928" w:rsidRDefault="002D4928" w:rsidP="002D4928">
      <w:pPr>
        <w:tabs>
          <w:tab w:val="left" w:pos="6030"/>
        </w:tabs>
        <w:rPr>
          <w:rFonts w:ascii="Times New Roman" w:eastAsia="Calibri" w:hAnsi="Times New Roman" w:cs="Times New Roman"/>
          <w:sz w:val="18"/>
          <w:szCs w:val="18"/>
          <w:lang w:eastAsia="ru-RU"/>
        </w:rPr>
      </w:pPr>
      <w:r>
        <w:rPr>
          <w:rFonts w:ascii="Times New Roman" w:eastAsia="Calibri" w:hAnsi="Times New Roman" w:cs="Times New Roman"/>
          <w:sz w:val="18"/>
          <w:szCs w:val="18"/>
          <w:lang w:eastAsia="ru-RU"/>
        </w:rPr>
        <w:tab/>
      </w:r>
    </w:p>
    <w:sectPr w:rsidR="002A0421" w:rsidRPr="002D4928" w:rsidSect="002D4928">
      <w:headerReference w:type="default" r:id="rId6"/>
      <w:foot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7A" w:rsidRDefault="00902A7A" w:rsidP="000C3C6D">
      <w:pPr>
        <w:spacing w:after="0" w:line="240" w:lineRule="auto"/>
      </w:pPr>
      <w:r>
        <w:separator/>
      </w:r>
    </w:p>
  </w:endnote>
  <w:endnote w:type="continuationSeparator" w:id="0">
    <w:p w:rsidR="00902A7A" w:rsidRDefault="00902A7A" w:rsidP="000C3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531295"/>
      <w:docPartObj>
        <w:docPartGallery w:val="Page Numbers (Bottom of Page)"/>
        <w:docPartUnique/>
      </w:docPartObj>
    </w:sdtPr>
    <w:sdtEndPr/>
    <w:sdtContent>
      <w:p w:rsidR="00B35384" w:rsidRDefault="00953CDC">
        <w:pPr>
          <w:pStyle w:val="a3"/>
          <w:jc w:val="right"/>
        </w:pPr>
        <w:r>
          <w:fldChar w:fldCharType="begin"/>
        </w:r>
        <w:r w:rsidR="00735ED5">
          <w:instrText>PAGE   \* MERGEFORMAT</w:instrText>
        </w:r>
        <w:r>
          <w:fldChar w:fldCharType="separate"/>
        </w:r>
        <w:r w:rsidR="00B47D0F">
          <w:rPr>
            <w:noProof/>
          </w:rPr>
          <w:t>2</w:t>
        </w:r>
        <w:r>
          <w:fldChar w:fldCharType="end"/>
        </w:r>
      </w:p>
    </w:sdtContent>
  </w:sdt>
  <w:p w:rsidR="00B35384" w:rsidRDefault="00902A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7A" w:rsidRDefault="00902A7A" w:rsidP="000C3C6D">
      <w:pPr>
        <w:spacing w:after="0" w:line="240" w:lineRule="auto"/>
      </w:pPr>
      <w:r>
        <w:separator/>
      </w:r>
    </w:p>
  </w:footnote>
  <w:footnote w:type="continuationSeparator" w:id="0">
    <w:p w:rsidR="00902A7A" w:rsidRDefault="00902A7A" w:rsidP="000C3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8386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6369" w:rsidRPr="00ED6369" w:rsidRDefault="00ED6369">
        <w:pPr>
          <w:pStyle w:val="af0"/>
          <w:jc w:val="center"/>
          <w:rPr>
            <w:rFonts w:ascii="Times New Roman" w:hAnsi="Times New Roman" w:cs="Times New Roman"/>
          </w:rPr>
        </w:pPr>
        <w:r w:rsidRPr="00ED6369">
          <w:rPr>
            <w:rFonts w:ascii="Times New Roman" w:hAnsi="Times New Roman" w:cs="Times New Roman"/>
          </w:rPr>
          <w:fldChar w:fldCharType="begin"/>
        </w:r>
        <w:r w:rsidRPr="00ED6369">
          <w:rPr>
            <w:rFonts w:ascii="Times New Roman" w:hAnsi="Times New Roman" w:cs="Times New Roman"/>
          </w:rPr>
          <w:instrText xml:space="preserve"> PAGE   \* MERGEFORMAT </w:instrText>
        </w:r>
        <w:r w:rsidRPr="00ED6369">
          <w:rPr>
            <w:rFonts w:ascii="Times New Roman" w:hAnsi="Times New Roman" w:cs="Times New Roman"/>
          </w:rPr>
          <w:fldChar w:fldCharType="separate"/>
        </w:r>
        <w:r w:rsidR="00B47D0F">
          <w:rPr>
            <w:rFonts w:ascii="Times New Roman" w:hAnsi="Times New Roman" w:cs="Times New Roman"/>
            <w:noProof/>
          </w:rPr>
          <w:t>2</w:t>
        </w:r>
        <w:r w:rsidRPr="00ED6369">
          <w:rPr>
            <w:rFonts w:ascii="Times New Roman" w:hAnsi="Times New Roman" w:cs="Times New Roman"/>
          </w:rPr>
          <w:fldChar w:fldCharType="end"/>
        </w:r>
      </w:p>
    </w:sdtContent>
  </w:sdt>
  <w:p w:rsidR="002D4928" w:rsidRPr="00ED6369" w:rsidRDefault="00ED6369" w:rsidP="002D4928">
    <w:pPr>
      <w:pStyle w:val="af0"/>
      <w:jc w:val="right"/>
      <w:rPr>
        <w:rFonts w:ascii="Times New Roman" w:hAnsi="Times New Roman" w:cs="Times New Roman"/>
      </w:rPr>
    </w:pPr>
    <w:r w:rsidRPr="00ED6369">
      <w:rPr>
        <w:rFonts w:ascii="Times New Roman" w:hAnsi="Times New Roman" w:cs="Times New Roman"/>
      </w:rPr>
      <w:t>Продовження додатка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2D"/>
    <w:rsid w:val="0006172D"/>
    <w:rsid w:val="00081D04"/>
    <w:rsid w:val="000A06D2"/>
    <w:rsid w:val="000C3C6D"/>
    <w:rsid w:val="000F5D5F"/>
    <w:rsid w:val="001175BD"/>
    <w:rsid w:val="001228EC"/>
    <w:rsid w:val="00132193"/>
    <w:rsid w:val="002859F3"/>
    <w:rsid w:val="002A0421"/>
    <w:rsid w:val="002A3F02"/>
    <w:rsid w:val="002D4928"/>
    <w:rsid w:val="0036581B"/>
    <w:rsid w:val="003B3206"/>
    <w:rsid w:val="0045769C"/>
    <w:rsid w:val="005913D6"/>
    <w:rsid w:val="005D1E1D"/>
    <w:rsid w:val="005F2A7E"/>
    <w:rsid w:val="00611BA4"/>
    <w:rsid w:val="006650CD"/>
    <w:rsid w:val="00735ED5"/>
    <w:rsid w:val="007660EB"/>
    <w:rsid w:val="007B4049"/>
    <w:rsid w:val="007B57D4"/>
    <w:rsid w:val="00876D4A"/>
    <w:rsid w:val="008965EC"/>
    <w:rsid w:val="00902A7A"/>
    <w:rsid w:val="0091379C"/>
    <w:rsid w:val="00917EF5"/>
    <w:rsid w:val="00921818"/>
    <w:rsid w:val="00953CDC"/>
    <w:rsid w:val="009B1616"/>
    <w:rsid w:val="009E210F"/>
    <w:rsid w:val="00A246CE"/>
    <w:rsid w:val="00B0426D"/>
    <w:rsid w:val="00B47D0F"/>
    <w:rsid w:val="00BF57AB"/>
    <w:rsid w:val="00D536B1"/>
    <w:rsid w:val="00D652B0"/>
    <w:rsid w:val="00DC45F5"/>
    <w:rsid w:val="00E97EFE"/>
    <w:rsid w:val="00ED6369"/>
    <w:rsid w:val="00F022EF"/>
    <w:rsid w:val="00F02A52"/>
    <w:rsid w:val="00F32049"/>
    <w:rsid w:val="00F73708"/>
    <w:rsid w:val="00FD6DEF"/>
    <w:rsid w:val="00F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969C-8B7E-4AFB-ADE3-0B3F9C42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3C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C3C6D"/>
  </w:style>
  <w:style w:type="paragraph" w:styleId="a5">
    <w:name w:val="footnote text"/>
    <w:basedOn w:val="a"/>
    <w:link w:val="a6"/>
    <w:uiPriority w:val="99"/>
    <w:semiHidden/>
    <w:unhideWhenUsed/>
    <w:rsid w:val="000C3C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3C6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C3C6D"/>
    <w:rPr>
      <w:vertAlign w:val="superscript"/>
    </w:rPr>
  </w:style>
  <w:style w:type="table" w:styleId="a8">
    <w:name w:val="Table Grid"/>
    <w:basedOn w:val="a1"/>
    <w:uiPriority w:val="39"/>
    <w:rsid w:val="003B3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A04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A042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A042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A04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A0421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A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A0421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D49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D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1185</Words>
  <Characters>676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Укрпатент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Падучак Олександра Іллівна</dc:creator>
  <cp:keywords/>
  <dc:description/>
  <cp:lastModifiedBy>Падучак Олександра Іллівна</cp:lastModifiedBy>
  <cp:revision>4</cp:revision>
  <cp:lastPrinted>2023-07-26T08:46:00Z</cp:lastPrinted>
  <dcterms:created xsi:type="dcterms:W3CDTF">2023-07-10T08:38:00Z</dcterms:created>
  <dcterms:modified xsi:type="dcterms:W3CDTF">2023-07-26T08:46:00Z</dcterms:modified>
</cp:coreProperties>
</file>